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6A8" w:rsidRDefault="00AB3649">
      <w:r>
        <w:t>Дата создания образовательной организации: МБОУ «</w:t>
      </w:r>
      <w:proofErr w:type="spellStart"/>
      <w:r>
        <w:t>Старомокшинская</w:t>
      </w:r>
      <w:proofErr w:type="spellEnd"/>
      <w:r>
        <w:t xml:space="preserve"> средняя общеобразовательная  школа имени В.Ф.Тарасова»  основана в 1974  году</w:t>
      </w:r>
    </w:p>
    <w:sectPr w:rsidR="002F46A8" w:rsidSect="00B44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B3649"/>
    <w:rsid w:val="003F4BC4"/>
    <w:rsid w:val="00AB3649"/>
    <w:rsid w:val="00B4425C"/>
    <w:rsid w:val="00F80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2019-10-30T08:51:00Z</dcterms:created>
  <dcterms:modified xsi:type="dcterms:W3CDTF">2019-10-30T08:53:00Z</dcterms:modified>
</cp:coreProperties>
</file>